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K–2 Food Chain Cards  •  Page 1: picture cards. Print on cardstock (or laminate) and cut along the dashed lines. Core chain: Sun → Water Plants → Small Fish → Fishing Cat. Challenge chains use the Crab and Snail.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4500" w:hRule="exact"/>
        </w:trPr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8E1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F9A825" w:val="clear"/>
              <w:spacing w:after="100" w:before="100"/>
              <w:jc w:val="center"/>
            </w:pPr>
            <w:r>
              <w:rPr>
                <w:rFonts w:ascii="Arial" w:cs="Arial" w:eastAsia="Arial" w:hAnsi="Arial"/>
                <w:b/>
                <w:bCs/>
                <w:color w:val="3E2723"/>
                <w:sz w:val="46"/>
                <w:szCs w:val="46"/>
              </w:rPr>
              <w:t xml:space="preserve">Sun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857375" cy="1857375"/>
                  <wp:effectExtent t="0" r="0" b="0" l="0"/>
                  <wp:docPr id="1" name="sun" descr="sun" title="s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30"/>
                <w:szCs w:val="30"/>
              </w:rPr>
              <w:t xml:space="preserve">I am a big, bright star!</w:t>
            </w:r>
          </w:p>
        </w:tc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F5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2E7D32" w:val="clear"/>
              <w:spacing w:after="100" w:before="1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6"/>
                <w:szCs w:val="46"/>
              </w:rPr>
              <w:t xml:space="preserve">Water Plants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857375" cy="1857375"/>
                  <wp:effectExtent t="0" r="0" b="0" l="0"/>
                  <wp:docPr id="1" name="plants" descr="plants" title="pl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30"/>
                <w:szCs w:val="30"/>
              </w:rPr>
              <w:t xml:space="preserve">I grow in the water.</w:t>
            </w:r>
          </w:p>
        </w:tc>
      </w:tr>
      <w:tr>
        <w:trPr>
          <w:cantSplit/>
          <w:trHeight w:val="4500" w:hRule="exact"/>
        </w:trPr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1F5FE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0277BD" w:val="clear"/>
              <w:spacing w:after="100" w:before="1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6"/>
                <w:szCs w:val="46"/>
              </w:rPr>
              <w:t xml:space="preserve">Small Fish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857375" cy="1857375"/>
                  <wp:effectExtent t="0" r="0" b="0" l="0"/>
                  <wp:docPr id="1" name="fish" descr="fish" title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30"/>
                <w:szCs w:val="30"/>
              </w:rPr>
              <w:t xml:space="preserve">I swim in the water.</w:t>
            </w:r>
          </w:p>
        </w:tc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3E0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EF6C00" w:val="clear"/>
              <w:spacing w:after="100" w:before="1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6"/>
                <w:szCs w:val="46"/>
              </w:rPr>
              <w:t xml:space="preserve">Snail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857375" cy="1857375"/>
                  <wp:effectExtent t="0" r="0" b="0" l="0"/>
                  <wp:docPr id="1" name="snail" descr="snail" title="s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30"/>
                <w:szCs w:val="30"/>
              </w:rPr>
              <w:t xml:space="preserve">I glide on one foot.</w:t>
            </w:r>
          </w:p>
        </w:tc>
      </w:tr>
      <w:tr>
        <w:trPr>
          <w:cantSplit/>
          <w:trHeight w:val="4500" w:hRule="exact"/>
        </w:trPr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BE9E7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D84315" w:val="clear"/>
              <w:spacing w:after="100" w:before="1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6"/>
                <w:szCs w:val="46"/>
              </w:rPr>
              <w:t xml:space="preserve">Crab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857375" cy="1857375"/>
                  <wp:effectExtent t="0" r="0" b="0" l="0"/>
                  <wp:docPr id="1" name="crab" descr="crab" title="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30"/>
                <w:szCs w:val="30"/>
              </w:rPr>
              <w:t xml:space="preserve">I have a hard shell.</w:t>
            </w:r>
          </w:p>
        </w:tc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8E7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8A6A2F" w:val="clear"/>
              <w:spacing w:after="100" w:before="1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6"/>
                <w:szCs w:val="46"/>
              </w:rPr>
              <w:t xml:space="preserve">Fishing Cat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857375" cy="1857375"/>
                  <wp:effectExtent t="0" r="0" b="0" l="0"/>
                  <wp:docPr id="1" name="cat" descr="cat" title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30"/>
                <w:szCs w:val="30"/>
              </w:rPr>
              <w:t xml:space="preserve">I hunt in the water!</w:t>
            </w:r>
          </w:p>
        </w:tc>
      </w:tr>
    </w:tbl>
    <w:p>
      <w:pPr>
        <w:pageBreakBefore/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Page 2: “Be the Chain” badges. Cut out, punch two holes at the top, and add yarn so four students can wear them.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6700" w:hRule="exact"/>
        </w:trPr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8E1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F9A825" w:val="clear"/>
              <w:spacing w:after="180" w:before="180"/>
              <w:jc w:val="center"/>
            </w:pPr>
            <w:r>
              <w:rPr>
                <w:rFonts w:ascii="Arial" w:cs="Arial" w:eastAsia="Arial" w:hAnsi="Arial"/>
                <w:b/>
                <w:bCs/>
                <w:color w:val="3E2723"/>
                <w:sz w:val="52"/>
                <w:szCs w:val="52"/>
              </w:rPr>
              <w:t xml:space="preserve">Sun</w:t>
            </w:r>
          </w:p>
          <w:p>
            <w:pPr>
              <w:spacing w:after="150" w:before="200"/>
              <w:jc w:val="center"/>
            </w:pPr>
            <w:r>
              <w:drawing>
                <wp:inline distT="0" distB="0" distL="0" distR="0">
                  <wp:extent cx="2857500" cy="2857500"/>
                  <wp:effectExtent t="0" r="0" b="0" l="0"/>
                  <wp:docPr id="1" name="sun" descr="sun" title="s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F5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2E7D32" w:val="clear"/>
              <w:spacing w:after="180" w:before="1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Water Plants</w:t>
            </w:r>
          </w:p>
          <w:p>
            <w:pPr>
              <w:spacing w:after="150" w:before="200"/>
              <w:jc w:val="center"/>
            </w:pPr>
            <w:r>
              <w:drawing>
                <wp:inline distT="0" distB="0" distL="0" distR="0">
                  <wp:extent cx="2857500" cy="2857500"/>
                  <wp:effectExtent t="0" r="0" b="0" l="0"/>
                  <wp:docPr id="1" name="plants" descr="plants" title="pl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6700" w:hRule="exact"/>
        </w:trPr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1F5FE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0277BD" w:val="clear"/>
              <w:spacing w:after="180" w:before="1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Small Fish</w:t>
            </w:r>
          </w:p>
          <w:p>
            <w:pPr>
              <w:spacing w:after="150" w:before="200"/>
              <w:jc w:val="center"/>
            </w:pPr>
            <w:r>
              <w:drawing>
                <wp:inline distT="0" distB="0" distL="0" distR="0">
                  <wp:extent cx="2857500" cy="2857500"/>
                  <wp:effectExtent t="0" r="0" b="0" l="0"/>
                  <wp:docPr id="1" name="fish" descr="fish" title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8E7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8A6A2F" w:val="clear"/>
              <w:spacing w:after="180" w:before="1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Fishing Cat</w:t>
            </w:r>
          </w:p>
          <w:p>
            <w:pPr>
              <w:spacing w:after="150" w:before="200"/>
              <w:jc w:val="center"/>
            </w:pPr>
            <w:r>
              <w:drawing>
                <wp:inline distT="0" distB="0" distL="0" distR="0">
                  <wp:extent cx="2857500" cy="2857500"/>
                  <wp:effectExtent t="0" r="0" b="0" l="0"/>
                  <wp:docPr id="1" name="cat" descr="cat" title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Page 3: arrow cards (print extra copies as needed), Predator and Prey word cards, and one “draw your own” card.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Gives Energy To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619250" cy="1619250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00" w:right="20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Point the arrow toward the one that gets the energy.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Gives Energy To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619250" cy="1619250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00" w:right="20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Point the arrow toward the one that gets the energy.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Gives Energy To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619250" cy="1619250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00" w:right="20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Point the arrow toward the one that gets the energy.</w:t>
            </w:r>
          </w:p>
        </w:tc>
      </w:tr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Gives Energy To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619250" cy="1619250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00" w:right="20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Point the arrow toward the one that gets the energy.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Gives Energy To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619250" cy="1619250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00" w:right="20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Point the arrow toward the one that gets the energy.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Gives Energy To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619250" cy="1619250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00" w:right="20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Point the arrow toward the one that gets the energy.</w:t>
            </w:r>
          </w:p>
        </w:tc>
      </w:tr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BE9E7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D84315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Predator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D84315"/>
                <w:sz w:val="40"/>
                <w:szCs w:val="40"/>
              </w:rPr>
              <w:t xml:space="preserve">Predator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An animal that hunts other animals.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1F5FE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0277BD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Prey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277BD"/>
                <w:sz w:val="40"/>
                <w:szCs w:val="40"/>
              </w:rPr>
              <w:t xml:space="preserve">Prey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An animal that is hunted by other animals.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FFF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78909C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My Organism</w:t>
            </w:r>
          </w:p>
          <w:p>
            <w:pPr>
              <w:spacing w:after="700" w:before="700"/>
              <w:jc w:val="center"/>
            </w:pPr>
            <w:r>
              <w:rPr>
                <w:rFonts w:ascii="Arial" w:cs="Arial" w:eastAsia="Arial" w:hAnsi="Arial"/>
                <w:i/>
                <w:iCs/>
                <w:color w:val="B0BEC5"/>
                <w:sz w:val="28"/>
                <w:szCs w:val="28"/>
              </w:rPr>
              <w:t xml:space="preserve">Draw it here!</w:t>
            </w:r>
          </w:p>
          <w:p>
            <w:pPr>
              <w:spacing w:before="400"/>
              <w:jc w:val="center"/>
            </w:pPr>
            <w:r>
              <w:rPr>
                <w:rFonts w:ascii="Arial" w:cs="Arial" w:eastAsia="Arial" w:hAnsi="Arial"/>
                <w:color w:val="546E7A"/>
                <w:sz w:val="22"/>
                <w:szCs w:val="22"/>
              </w:rPr>
              <w:t xml:space="preserve">Name: ______________</w:t>
            </w:r>
          </w:p>
        </w:tc>
      </w:tr>
    </w:tbl>
    <w:p/>
    <w:sectPr>
      <w:pgSz w:w="12240" w:h="15840" w:orient="portrait"/>
      <w:pgMar w:top="600" w:right="720" w:bottom="5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c7c5ce45323a3cec1bcb247b53a0c682178a3d1.png"/><Relationship Id="rId8" Type="http://schemas.openxmlformats.org/officeDocument/2006/relationships/image" Target="media/d701d8f8a63512e3c19345bcad1b74dcbc01efb9.png"/><Relationship Id="rId9" Type="http://schemas.openxmlformats.org/officeDocument/2006/relationships/image" Target="media/1d563c90b2aaf58df46c0f47bd6cc02102492bab.png"/><Relationship Id="rId10" Type="http://schemas.openxmlformats.org/officeDocument/2006/relationships/image" Target="media/8b29e402274cb218aca8e5426435a0505fc14350.png"/><Relationship Id="rId11" Type="http://schemas.openxmlformats.org/officeDocument/2006/relationships/image" Target="media/29b196bf8b1978fb5364addd792a3314803c0bd5.png"/><Relationship Id="rId12" Type="http://schemas.openxmlformats.org/officeDocument/2006/relationships/image" Target="media/c86b6e8a600ebec05e47bc3cf37cd057cd0eeb97.png"/><Relationship Id="rId13" Type="http://schemas.openxmlformats.org/officeDocument/2006/relationships/image" Target="media/8b58b9a0643a8e4fc82524a78a457189a28f7c3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2026-10-12T20:00:56.312Z</dcterms:created>
  <dcterms:modified xsi:type="dcterms:W3CDTF">2026-10-12T20:00:56.313Z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