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A9BB" w14:textId="77777777" w:rsidR="00C831EF" w:rsidRDefault="003B1C03">
      <w:pPr>
        <w:ind w:left="-5"/>
      </w:pPr>
      <w:proofErr w:type="spellStart"/>
      <w:r>
        <w:t>LearningWhy</w:t>
      </w:r>
      <w:proofErr w:type="spellEnd"/>
      <w:r>
        <w:t xml:space="preserve"> Lesson Contribution template:</w:t>
      </w:r>
      <w:r>
        <w:rPr>
          <w:u w:val="none"/>
        </w:rPr>
        <w:t xml:space="preserve"> </w:t>
      </w:r>
    </w:p>
    <w:tbl>
      <w:tblPr>
        <w:tblStyle w:val="TableGrid"/>
        <w:tblW w:w="11265" w:type="dxa"/>
        <w:tblInd w:w="-4388" w:type="dxa"/>
        <w:tblCellMar>
          <w:top w:w="44" w:type="dxa"/>
          <w:left w:w="115" w:type="dxa"/>
          <w:right w:w="61" w:type="dxa"/>
        </w:tblCellMar>
        <w:tblLook w:val="04A0" w:firstRow="1" w:lastRow="0" w:firstColumn="1" w:lastColumn="0" w:noHBand="0" w:noVBand="1"/>
      </w:tblPr>
      <w:tblGrid>
        <w:gridCol w:w="2368"/>
        <w:gridCol w:w="8897"/>
      </w:tblGrid>
      <w:tr w:rsidR="00C831EF" w14:paraId="7158B83B" w14:textId="77777777">
        <w:trPr>
          <w:trHeight w:val="1262"/>
        </w:trPr>
        <w:tc>
          <w:tcPr>
            <w:tcW w:w="236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081054E2" w14:textId="77777777" w:rsidR="00C831EF" w:rsidRDefault="003B1C03">
            <w:pPr>
              <w:ind w:left="0" w:firstLine="0"/>
              <w:jc w:val="center"/>
            </w:pPr>
            <w:r>
              <w:rPr>
                <w:rFonts w:ascii="Cambria" w:eastAsia="Cambria" w:hAnsi="Cambria" w:cs="Cambria"/>
                <w:u w:val="none"/>
              </w:rPr>
              <w:t>Does this lesson include?</w:t>
            </w:r>
            <w:r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</w:p>
        </w:tc>
        <w:tc>
          <w:tcPr>
            <w:tcW w:w="8897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759507CA" w14:textId="77777777" w:rsidR="00C831EF" w:rsidRDefault="003B1C03">
            <w:pPr>
              <w:ind w:left="0" w:right="49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Evidence </w:t>
            </w:r>
          </w:p>
        </w:tc>
      </w:tr>
      <w:tr w:rsidR="00C831EF" w14:paraId="102E605C" w14:textId="77777777">
        <w:trPr>
          <w:trHeight w:val="1220"/>
        </w:trPr>
        <w:tc>
          <w:tcPr>
            <w:tcW w:w="236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73A0A658" w14:textId="77777777" w:rsidR="00C831EF" w:rsidRDefault="003B1C03">
            <w:pPr>
              <w:ind w:left="0" w:right="56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Lesson Title </w:t>
            </w:r>
          </w:p>
        </w:tc>
        <w:tc>
          <w:tcPr>
            <w:tcW w:w="88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751A61FF" w14:textId="3CDB95A3" w:rsidR="00C831EF" w:rsidRDefault="00D040C6">
            <w:pPr>
              <w:ind w:left="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Math is Natural: Hair braiding </w:t>
            </w:r>
            <w:proofErr w:type="gramStart"/>
            <w:r>
              <w:rPr>
                <w:rFonts w:ascii="Cambria" w:eastAsia="Cambria" w:hAnsi="Cambria" w:cs="Cambria"/>
                <w:sz w:val="22"/>
                <w:u w:val="none"/>
              </w:rPr>
              <w:t xml:space="preserve">and </w:t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u w:val="none"/>
              </w:rPr>
              <w:t>Patterns</w:t>
            </w:r>
            <w:proofErr w:type="gramEnd"/>
          </w:p>
        </w:tc>
      </w:tr>
      <w:tr w:rsidR="00C831EF" w14:paraId="148F6BF9" w14:textId="77777777">
        <w:trPr>
          <w:trHeight w:val="996"/>
        </w:trPr>
        <w:tc>
          <w:tcPr>
            <w:tcW w:w="236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5E33727A" w14:textId="77777777" w:rsidR="00C831EF" w:rsidRDefault="003B1C03">
            <w:pPr>
              <w:ind w:left="0" w:right="59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Lesson Overview </w:t>
            </w:r>
          </w:p>
        </w:tc>
        <w:tc>
          <w:tcPr>
            <w:tcW w:w="8897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76BB8FFA" w14:textId="20B256C3" w:rsidR="00C831EF" w:rsidRDefault="003B1C03">
            <w:pPr>
              <w:ind w:left="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  <w:r w:rsidR="00D040C6">
              <w:rPr>
                <w:rFonts w:ascii="Cambria" w:eastAsia="Cambria" w:hAnsi="Cambria" w:cs="Cambria"/>
                <w:sz w:val="22"/>
                <w:u w:val="none"/>
              </w:rPr>
              <w:t xml:space="preserve">The students will discover how the art of hair braiding can be used to teach and learn mathematics. </w:t>
            </w:r>
          </w:p>
        </w:tc>
      </w:tr>
      <w:tr w:rsidR="00C831EF" w14:paraId="36C78CE1" w14:textId="77777777">
        <w:trPr>
          <w:trHeight w:val="995"/>
        </w:trPr>
        <w:tc>
          <w:tcPr>
            <w:tcW w:w="236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5D2DF690" w14:textId="77777777" w:rsidR="00C831EF" w:rsidRDefault="003B1C03">
            <w:pPr>
              <w:ind w:left="0" w:right="47" w:firstLine="0"/>
              <w:jc w:val="right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Essential Question </w:t>
            </w:r>
          </w:p>
        </w:tc>
        <w:tc>
          <w:tcPr>
            <w:tcW w:w="88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758DA9D" w14:textId="00CFFE05" w:rsidR="00C831EF" w:rsidRDefault="00D040C6">
            <w:pPr>
              <w:ind w:left="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>How can hair-braiding be used to teach the concepts of shapes, patter</w:t>
            </w:r>
            <w:r w:rsidR="00AD4046">
              <w:rPr>
                <w:rFonts w:ascii="Cambria" w:eastAsia="Cambria" w:hAnsi="Cambria" w:cs="Cambria"/>
                <w:sz w:val="22"/>
                <w:u w:val="none"/>
              </w:rPr>
              <w:t>n</w:t>
            </w:r>
            <w:r>
              <w:rPr>
                <w:rFonts w:ascii="Cambria" w:eastAsia="Cambria" w:hAnsi="Cambria" w:cs="Cambria"/>
                <w:sz w:val="22"/>
                <w:u w:val="none"/>
              </w:rPr>
              <w:t xml:space="preserve">s, addition/subtraction word problems? </w:t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</w:p>
        </w:tc>
      </w:tr>
      <w:tr w:rsidR="00C831EF" w14:paraId="599909C1" w14:textId="77777777">
        <w:trPr>
          <w:trHeight w:val="995"/>
        </w:trPr>
        <w:tc>
          <w:tcPr>
            <w:tcW w:w="236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20747765" w14:textId="77777777" w:rsidR="00C831EF" w:rsidRDefault="003B1C03">
            <w:pPr>
              <w:ind w:left="0" w:right="57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Grade level </w:t>
            </w:r>
          </w:p>
        </w:tc>
        <w:tc>
          <w:tcPr>
            <w:tcW w:w="8897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2F15277F" w14:textId="5152AAE0" w:rsidR="00C831EF" w:rsidRDefault="003B1C03">
            <w:pPr>
              <w:ind w:left="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  <w:r w:rsidR="00D040C6">
              <w:rPr>
                <w:rFonts w:ascii="Cambria" w:eastAsia="Cambria" w:hAnsi="Cambria" w:cs="Cambria"/>
                <w:sz w:val="22"/>
                <w:u w:val="none"/>
              </w:rPr>
              <w:t>2nd</w:t>
            </w:r>
          </w:p>
        </w:tc>
      </w:tr>
      <w:tr w:rsidR="00C831EF" w14:paraId="048A53C5" w14:textId="77777777">
        <w:trPr>
          <w:trHeight w:val="995"/>
        </w:trPr>
        <w:tc>
          <w:tcPr>
            <w:tcW w:w="236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5F180A0D" w14:textId="77777777" w:rsidR="00C831EF" w:rsidRDefault="003B1C03">
            <w:pPr>
              <w:ind w:left="0" w:right="56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Subject </w:t>
            </w:r>
          </w:p>
        </w:tc>
        <w:tc>
          <w:tcPr>
            <w:tcW w:w="88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384685DD" w14:textId="0E605A97" w:rsidR="00C831EF" w:rsidRDefault="00D040C6">
            <w:pPr>
              <w:ind w:left="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>Math</w:t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</w:p>
        </w:tc>
      </w:tr>
      <w:tr w:rsidR="00C831EF" w14:paraId="0FB62605" w14:textId="77777777">
        <w:trPr>
          <w:trHeight w:val="995"/>
        </w:trPr>
        <w:tc>
          <w:tcPr>
            <w:tcW w:w="236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49BC4FEF" w14:textId="77777777" w:rsidR="00C831EF" w:rsidRDefault="003B1C03">
            <w:pPr>
              <w:ind w:left="0" w:right="55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Topic </w:t>
            </w:r>
          </w:p>
        </w:tc>
        <w:tc>
          <w:tcPr>
            <w:tcW w:w="8897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58535379" w14:textId="52C812E0" w:rsidR="00C831EF" w:rsidRPr="00D040C6" w:rsidRDefault="00D040C6">
            <w:pPr>
              <w:ind w:left="0" w:right="53" w:firstLine="0"/>
              <w:jc w:val="center"/>
              <w:rPr>
                <w:b w:val="0"/>
                <w:bCs/>
                <w:u w:val="none"/>
              </w:rPr>
            </w:pPr>
            <w:r w:rsidRPr="00D040C6">
              <w:rPr>
                <w:b w:val="0"/>
                <w:bCs/>
                <w:u w:val="none"/>
              </w:rPr>
              <w:t>Mathematics and hair braiding</w:t>
            </w:r>
          </w:p>
        </w:tc>
      </w:tr>
      <w:tr w:rsidR="00C831EF" w14:paraId="3BE0C24E" w14:textId="77777777">
        <w:trPr>
          <w:trHeight w:val="994"/>
        </w:trPr>
        <w:tc>
          <w:tcPr>
            <w:tcW w:w="236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59DD5838" w14:textId="77777777" w:rsidR="00C831EF" w:rsidRDefault="003B1C03">
            <w:pPr>
              <w:ind w:left="0" w:right="58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lastRenderedPageBreak/>
              <w:t xml:space="preserve">Subtopic </w:t>
            </w:r>
          </w:p>
        </w:tc>
        <w:tc>
          <w:tcPr>
            <w:tcW w:w="88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1B8E4459" w14:textId="783B4B24" w:rsidR="00C831EF" w:rsidRPr="00D040C6" w:rsidRDefault="00D040C6">
            <w:pPr>
              <w:ind w:left="0" w:right="50" w:firstLine="0"/>
              <w:jc w:val="center"/>
              <w:rPr>
                <w:b w:val="0"/>
                <w:bCs/>
                <w:u w:val="none"/>
              </w:rPr>
            </w:pPr>
            <w:r w:rsidRPr="00D040C6">
              <w:rPr>
                <w:b w:val="0"/>
                <w:bCs/>
                <w:u w:val="none"/>
              </w:rPr>
              <w:t>Shapes, patterns, addition/subtraction word problems</w:t>
            </w:r>
          </w:p>
        </w:tc>
      </w:tr>
    </w:tbl>
    <w:p w14:paraId="388AF81D" w14:textId="77777777" w:rsidR="00C831EF" w:rsidRDefault="00C831EF">
      <w:pPr>
        <w:ind w:left="-5723" w:right="10121" w:firstLine="0"/>
      </w:pPr>
    </w:p>
    <w:tbl>
      <w:tblPr>
        <w:tblStyle w:val="TableGrid"/>
        <w:tblW w:w="16444" w:type="dxa"/>
        <w:tblInd w:w="-5680" w:type="dxa"/>
        <w:tblCellMar>
          <w:top w:w="44" w:type="dxa"/>
          <w:left w:w="197" w:type="dxa"/>
          <w:right w:w="115" w:type="dxa"/>
        </w:tblCellMar>
        <w:tblLook w:val="04A0" w:firstRow="1" w:lastRow="0" w:firstColumn="1" w:lastColumn="0" w:noHBand="0" w:noVBand="1"/>
      </w:tblPr>
      <w:tblGrid>
        <w:gridCol w:w="1923"/>
        <w:gridCol w:w="14521"/>
      </w:tblGrid>
      <w:tr w:rsidR="00C831EF" w14:paraId="064007D6" w14:textId="77777777" w:rsidTr="004A55B5">
        <w:trPr>
          <w:trHeight w:val="994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465D38D7" w14:textId="77777777" w:rsidR="00C831EF" w:rsidRDefault="003B1C03">
            <w:pPr>
              <w:ind w:left="0" w:right="85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Standard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015A74D0" w14:textId="57BEB601" w:rsidR="00C831EF" w:rsidRDefault="003B1C03" w:rsidP="00D040C6">
            <w:pPr>
              <w:ind w:left="0" w:firstLine="0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  <w:r w:rsidR="00CD49BA">
              <w:rPr>
                <w:rFonts w:ascii="Cambria" w:eastAsia="Cambria" w:hAnsi="Cambria" w:cs="Cambria"/>
                <w:sz w:val="22"/>
                <w:u w:val="none"/>
              </w:rPr>
              <w:t>ATO.1 Solve one- and two-step real- world/ story problems using addition (as a joining action and as a part-part-whole action) and subtraction (as a separation action, finding parts of the whole, and as a comparison) through 99 with unknown in all positions.</w:t>
            </w:r>
          </w:p>
        </w:tc>
      </w:tr>
      <w:tr w:rsidR="00C831EF" w14:paraId="45D835F4" w14:textId="77777777" w:rsidTr="004A55B5">
        <w:trPr>
          <w:trHeight w:val="995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61796007" w14:textId="77777777" w:rsidR="00C831EF" w:rsidRDefault="003B1C03">
            <w:pPr>
              <w:ind w:left="0" w:right="83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Duration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865D63A" w14:textId="646D7AA2" w:rsidR="00C831EF" w:rsidRDefault="00CD49BA" w:rsidP="00CD49BA">
            <w:pPr>
              <w:tabs>
                <w:tab w:val="left" w:pos="516"/>
                <w:tab w:val="center" w:pos="4279"/>
              </w:tabs>
              <w:ind w:left="0" w:right="27" w:firstLine="0"/>
            </w:pPr>
            <w:r>
              <w:rPr>
                <w:rFonts w:ascii="Cambria" w:eastAsia="Cambria" w:hAnsi="Cambria" w:cs="Cambria"/>
                <w:sz w:val="22"/>
                <w:u w:val="none"/>
              </w:rPr>
              <w:tab/>
              <w:t>2 days</w:t>
            </w:r>
            <w:r>
              <w:rPr>
                <w:rFonts w:ascii="Cambria" w:eastAsia="Cambria" w:hAnsi="Cambria" w:cs="Cambria"/>
                <w:sz w:val="22"/>
                <w:u w:val="none"/>
              </w:rPr>
              <w:tab/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</w:p>
        </w:tc>
      </w:tr>
      <w:tr w:rsidR="00C831EF" w14:paraId="6DFC6CD9" w14:textId="77777777" w:rsidTr="004A55B5">
        <w:trPr>
          <w:trHeight w:val="995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129AA50A" w14:textId="77777777" w:rsidR="00C831EF" w:rsidRDefault="003B1C03">
            <w:pPr>
              <w:ind w:left="0" w:right="86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Lesson Type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51BA2A7A" w14:textId="59B3A9AF" w:rsidR="00C831EF" w:rsidRDefault="00CD49BA" w:rsidP="00CD49BA">
            <w:pPr>
              <w:ind w:left="0" w:right="27" w:firstLine="0"/>
            </w:pPr>
            <w:r>
              <w:rPr>
                <w:rFonts w:ascii="Cambria" w:eastAsia="Cambria" w:hAnsi="Cambria" w:cs="Cambria"/>
                <w:sz w:val="22"/>
                <w:u w:val="none"/>
              </w:rPr>
              <w:t>Fluency/procedural/application</w:t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</w:p>
        </w:tc>
      </w:tr>
      <w:tr w:rsidR="00C831EF" w14:paraId="22C04FAA" w14:textId="77777777" w:rsidTr="004A55B5">
        <w:trPr>
          <w:trHeight w:val="995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07E8BB91" w14:textId="77777777" w:rsidR="00C831EF" w:rsidRDefault="003B1C03">
            <w:pPr>
              <w:ind w:left="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Recommended Technology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06707189" w14:textId="1215A294" w:rsidR="00C831EF" w:rsidRDefault="00CD49BA">
            <w:pPr>
              <w:ind w:left="0" w:right="27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>Whiteboard/ laptops</w:t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</w:p>
        </w:tc>
      </w:tr>
      <w:tr w:rsidR="00C831EF" w14:paraId="02CFE0E9" w14:textId="77777777" w:rsidTr="004A55B5">
        <w:trPr>
          <w:trHeight w:val="995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46BCFDC1" w14:textId="77777777" w:rsidR="00C831EF" w:rsidRDefault="003B1C03">
            <w:pPr>
              <w:ind w:left="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Other instructional materials or notes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5B5FBC83" w14:textId="2DC13416" w:rsidR="00C831EF" w:rsidRDefault="004A55B5">
            <w:pPr>
              <w:ind w:left="0" w:right="27" w:firstLine="0"/>
              <w:jc w:val="center"/>
            </w:pPr>
            <w:r>
              <w:t>Pictures of children with braided hair</w:t>
            </w:r>
          </w:p>
        </w:tc>
      </w:tr>
      <w:tr w:rsidR="00C831EF" w14:paraId="210EACB2" w14:textId="77777777" w:rsidTr="004A55B5">
        <w:trPr>
          <w:trHeight w:val="996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7BF3ECA9" w14:textId="77777777" w:rsidR="00C831EF" w:rsidRDefault="003B1C03">
            <w:pPr>
              <w:ind w:left="0" w:right="85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Lesson Partners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7CAFB11" w14:textId="5A231871" w:rsidR="00C831EF" w:rsidRDefault="003B1C03">
            <w:pPr>
              <w:ind w:left="0" w:right="8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Here we will add your organization once we get a lesson uploaded.  </w:t>
            </w:r>
          </w:p>
        </w:tc>
      </w:tr>
      <w:tr w:rsidR="00C831EF" w14:paraId="746044C0" w14:textId="77777777" w:rsidTr="004A55B5">
        <w:trPr>
          <w:trHeight w:val="994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4B03E342" w14:textId="77777777" w:rsidR="00C831EF" w:rsidRDefault="003B1C03">
            <w:pPr>
              <w:ind w:left="0" w:right="82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Images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16386CE5" w14:textId="77777777" w:rsidR="00CD49BA" w:rsidRDefault="00CD49BA">
            <w:pPr>
              <w:ind w:left="0" w:right="27" w:firstLine="0"/>
              <w:jc w:val="center"/>
            </w:pPr>
          </w:p>
          <w:p w14:paraId="25685FF3" w14:textId="77777777" w:rsidR="00CD49BA" w:rsidRDefault="00CD49BA">
            <w:pPr>
              <w:ind w:left="0" w:right="27" w:firstLine="0"/>
              <w:jc w:val="center"/>
            </w:pPr>
          </w:p>
          <w:p w14:paraId="155652ED" w14:textId="77777777" w:rsidR="00CD49BA" w:rsidRDefault="00CD49BA">
            <w:pPr>
              <w:ind w:left="0" w:right="27" w:firstLine="0"/>
              <w:jc w:val="center"/>
            </w:pPr>
          </w:p>
          <w:p w14:paraId="4CED7867" w14:textId="77777777" w:rsidR="00CD49BA" w:rsidRDefault="00CD49BA">
            <w:pPr>
              <w:ind w:left="0" w:right="27" w:firstLine="0"/>
              <w:jc w:val="center"/>
            </w:pPr>
          </w:p>
          <w:p w14:paraId="66CB77D2" w14:textId="77777777" w:rsidR="00CD49BA" w:rsidRDefault="00CD49BA">
            <w:pPr>
              <w:ind w:left="0" w:right="27" w:firstLine="0"/>
              <w:jc w:val="center"/>
            </w:pPr>
          </w:p>
          <w:p w14:paraId="4596A9C7" w14:textId="36EA07D1" w:rsidR="00CD49BA" w:rsidRDefault="00AD4046">
            <w:pPr>
              <w:ind w:left="0" w:right="27" w:firstLine="0"/>
              <w:jc w:val="center"/>
            </w:pPr>
            <w:r>
              <w:t> </w:t>
            </w:r>
            <w:r>
              <w:rPr>
                <w:b w:val="0"/>
                <w:noProof/>
              </w:rPr>
              <w:drawing>
                <wp:inline distT="0" distB="0" distL="0" distR="0" wp14:anchorId="4B3AA049" wp14:editId="2323F5AD">
                  <wp:extent cx="1379855" cy="1617345"/>
                  <wp:effectExtent l="0" t="0" r="0" b="190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61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578E">
              <w:rPr>
                <w:noProof/>
              </w:rPr>
              <w:drawing>
                <wp:inline distT="0" distB="0" distL="0" distR="0" wp14:anchorId="58202F23" wp14:editId="085BCF55">
                  <wp:extent cx="1508760" cy="16611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578E">
              <w:t> </w:t>
            </w:r>
            <w:r w:rsidR="00CD49BA">
              <w:t> </w:t>
            </w:r>
            <w:r w:rsidR="002F578E">
              <w:t> </w:t>
            </w:r>
            <w:r w:rsidR="002F578E">
              <w:rPr>
                <w:b w:val="0"/>
                <w:noProof/>
              </w:rPr>
              <w:drawing>
                <wp:inline distT="0" distB="0" distL="0" distR="0" wp14:anchorId="7F0D1133" wp14:editId="6E3CCA86">
                  <wp:extent cx="2049780" cy="1653540"/>
                  <wp:effectExtent l="0" t="0" r="762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578E">
              <w:t> </w:t>
            </w:r>
            <w:r w:rsidR="002F578E">
              <w:rPr>
                <w:noProof/>
              </w:rPr>
              <w:drawing>
                <wp:inline distT="0" distB="0" distL="0" distR="0" wp14:anchorId="6A50FD93" wp14:editId="68E00E29">
                  <wp:extent cx="2537460" cy="491067"/>
                  <wp:effectExtent l="0" t="0" r="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7" t="25707" r="5593" b="43034"/>
                          <a:stretch/>
                        </pic:blipFill>
                        <pic:spPr bwMode="auto">
                          <a:xfrm>
                            <a:off x="0" y="0"/>
                            <a:ext cx="2537460" cy="49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EA82D9" w14:textId="44360A30" w:rsidR="00CD49BA" w:rsidRDefault="00AD4046" w:rsidP="00AD4046">
            <w:pPr>
              <w:tabs>
                <w:tab w:val="left" w:pos="1093"/>
                <w:tab w:val="center" w:pos="7091"/>
              </w:tabs>
              <w:ind w:left="0" w:right="27" w:firstLine="0"/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73088F67" wp14:editId="0C552946">
                  <wp:extent cx="1489384" cy="1692910"/>
                  <wp:effectExtent l="0" t="0" r="0" b="2540"/>
                  <wp:docPr id="22" name="Picture 22" descr="Fade With Straight Braided Bun | Mens braids hairstyles, Braided  hairstyles, Braids for bo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ade With Straight Braided Bun | Mens braids hairstyles, Braided  hairstyles, Braids for bo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80" cy="1707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A55B5">
              <w:rPr>
                <w:noProof/>
              </w:rPr>
              <w:drawing>
                <wp:inline distT="0" distB="0" distL="0" distR="0" wp14:anchorId="300B391B" wp14:editId="399A7DBA">
                  <wp:extent cx="2599055" cy="1752600"/>
                  <wp:effectExtent l="0" t="0" r="0" b="0"/>
                  <wp:docPr id="18" name="Picture 18" descr="25 Appealing Braids for Boys to Copy Now – Child Ins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5 Appealing Braids for Boys to Copy Now – Child Ins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05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  <w:r>
              <w:rPr>
                <w:b w:val="0"/>
                <w:noProof/>
              </w:rPr>
              <w:drawing>
                <wp:inline distT="0" distB="0" distL="0" distR="0" wp14:anchorId="7DC02CB1" wp14:editId="507F8DD1">
                  <wp:extent cx="1346200" cy="1651000"/>
                  <wp:effectExtent l="0" t="0" r="635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  <w:r>
              <w:rPr>
                <w:b w:val="0"/>
                <w:noProof/>
              </w:rPr>
              <w:drawing>
                <wp:inline distT="0" distB="0" distL="0" distR="0" wp14:anchorId="6831BAB0" wp14:editId="56D3D750">
                  <wp:extent cx="1287145" cy="1718945"/>
                  <wp:effectExtent l="0" t="0" r="825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300E5" w14:textId="2E159AC7" w:rsidR="00CD49BA" w:rsidRDefault="00E72756">
            <w:pPr>
              <w:ind w:left="0" w:right="27" w:firstLine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92B56DF" wp14:editId="1AD7849A">
                  <wp:extent cx="1854200" cy="1668145"/>
                  <wp:effectExtent l="0" t="0" r="0" b="8255"/>
                  <wp:docPr id="15" name="Picture 15" descr="Cornrows  Bea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ornrows  Bea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617" cy="1675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578E">
              <w:t> </w:t>
            </w:r>
            <w:r w:rsidR="002F578E">
              <w:rPr>
                <w:noProof/>
              </w:rPr>
              <w:drawing>
                <wp:inline distT="0" distB="0" distL="0" distR="0" wp14:anchorId="180B8F81" wp14:editId="5E0A56D0">
                  <wp:extent cx="3037926" cy="1354244"/>
                  <wp:effectExtent l="0" t="0" r="0" b="0"/>
                  <wp:docPr id="13" name="ClipboardAs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44" b="7017"/>
                          <a:stretch/>
                        </pic:blipFill>
                        <pic:spPr bwMode="auto">
                          <a:xfrm>
                            <a:off x="0" y="0"/>
                            <a:ext cx="3068261" cy="1367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8B19D92" wp14:editId="5CC2892E">
                  <wp:extent cx="2243455" cy="2226945"/>
                  <wp:effectExtent l="0" t="0" r="4445" b="1905"/>
                  <wp:docPr id="10" name="Picture 1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55" cy="222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B98EE3" w14:textId="77777777" w:rsidR="00CD49BA" w:rsidRDefault="00CD49BA">
            <w:pPr>
              <w:ind w:left="0" w:right="27" w:firstLine="0"/>
              <w:jc w:val="center"/>
            </w:pPr>
          </w:p>
          <w:p w14:paraId="23747333" w14:textId="77777777" w:rsidR="00CD49BA" w:rsidRDefault="00CD49BA">
            <w:pPr>
              <w:ind w:left="0" w:right="27" w:firstLine="0"/>
              <w:jc w:val="center"/>
            </w:pPr>
          </w:p>
          <w:p w14:paraId="18457C72" w14:textId="77777777" w:rsidR="00CD49BA" w:rsidRDefault="00CD49BA">
            <w:pPr>
              <w:ind w:left="0" w:right="27" w:firstLine="0"/>
              <w:jc w:val="center"/>
            </w:pPr>
          </w:p>
          <w:p w14:paraId="6F323676" w14:textId="45744345" w:rsidR="00C831EF" w:rsidRDefault="00CD49BA">
            <w:pPr>
              <w:ind w:left="0" w:right="27" w:firstLine="0"/>
              <w:jc w:val="center"/>
            </w:pPr>
            <w:r>
              <w:t> </w:t>
            </w:r>
            <w:r>
              <w:rPr>
                <w:b w:val="0"/>
                <w:noProof/>
              </w:rPr>
              <w:drawing>
                <wp:inline distT="0" distB="0" distL="0" distR="0" wp14:anchorId="1417B5D0" wp14:editId="53BB0090">
                  <wp:extent cx="2792730" cy="1569720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73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  <w:r>
              <w:rPr>
                <w:b w:val="0"/>
                <w:noProof/>
              </w:rPr>
              <w:drawing>
                <wp:inline distT="0" distB="0" distL="0" distR="0" wp14:anchorId="279CBFE4" wp14:editId="1ABEF1A4">
                  <wp:extent cx="1074420" cy="13411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  <w:r>
              <w:rPr>
                <w:b w:val="0"/>
                <w:noProof/>
              </w:rPr>
              <w:drawing>
                <wp:inline distT="0" distB="0" distL="0" distR="0" wp14:anchorId="13B0107A" wp14:editId="42325BEA">
                  <wp:extent cx="1097280" cy="1280160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  <w:r>
              <w:rPr>
                <w:rFonts w:ascii="Cambria" w:eastAsia="Cambria" w:hAnsi="Cambria" w:cs="Cambria"/>
                <w:b w:val="0"/>
                <w:noProof/>
                <w:sz w:val="22"/>
              </w:rPr>
              <w:drawing>
                <wp:inline distT="0" distB="0" distL="0" distR="0" wp14:anchorId="0273A2C8" wp14:editId="1B0F2D6F">
                  <wp:extent cx="1470660" cy="14706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  <w:r>
              <w:t> </w:t>
            </w:r>
            <w:r>
              <w:rPr>
                <w:rFonts w:ascii="Cambria" w:eastAsia="Cambria" w:hAnsi="Cambria" w:cs="Cambria"/>
                <w:b w:val="0"/>
                <w:noProof/>
                <w:sz w:val="22"/>
              </w:rPr>
              <w:drawing>
                <wp:inline distT="0" distB="0" distL="0" distR="0" wp14:anchorId="1DA67C18" wp14:editId="550DECE0">
                  <wp:extent cx="1531620" cy="1447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1EF" w14:paraId="4806E651" w14:textId="77777777" w:rsidTr="004A55B5">
        <w:trPr>
          <w:trHeight w:val="815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2C3A6B91" w14:textId="77777777" w:rsidR="00C831EF" w:rsidRDefault="003B1C03">
            <w:pPr>
              <w:ind w:left="0" w:firstLine="0"/>
            </w:pPr>
            <w:r>
              <w:rPr>
                <w:rFonts w:ascii="Cambria" w:eastAsia="Cambria" w:hAnsi="Cambria" w:cs="Cambria"/>
                <w:sz w:val="22"/>
                <w:u w:val="none"/>
              </w:rPr>
              <w:lastRenderedPageBreak/>
              <w:t xml:space="preserve">Lesson Progression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2D3895EC" w14:textId="56DC99CC" w:rsidR="00E80DEC" w:rsidRPr="00E80DEC" w:rsidRDefault="00E80DEC" w:rsidP="00E80DEC">
            <w:pPr>
              <w:pStyle w:val="ListParagraph"/>
              <w:ind w:left="773" w:right="27" w:firstLine="0"/>
            </w:pPr>
            <w:r>
              <w:t>Day 1</w:t>
            </w:r>
          </w:p>
          <w:p w14:paraId="7DBBEFAA" w14:textId="13227D96" w:rsidR="00C831EF" w:rsidRPr="00E80DEC" w:rsidRDefault="002F578E" w:rsidP="00E80DEC">
            <w:pPr>
              <w:pStyle w:val="ListParagraph"/>
              <w:numPr>
                <w:ilvl w:val="0"/>
                <w:numId w:val="2"/>
              </w:numPr>
              <w:ind w:right="27"/>
            </w:pPr>
            <w:r w:rsidRPr="00E80DEC">
              <w:rPr>
                <w:rFonts w:ascii="Cambria" w:eastAsia="Cambria" w:hAnsi="Cambria" w:cs="Cambria"/>
                <w:sz w:val="22"/>
                <w:u w:val="none"/>
              </w:rPr>
              <w:t>Teacher will review Dr. Gilmore and Ethnomathematics</w:t>
            </w:r>
          </w:p>
          <w:p w14:paraId="40D44604" w14:textId="05FBB831" w:rsidR="00E80DEC" w:rsidRPr="002F578E" w:rsidRDefault="00E80DEC" w:rsidP="002F578E">
            <w:pPr>
              <w:pStyle w:val="ListParagraph"/>
              <w:numPr>
                <w:ilvl w:val="0"/>
                <w:numId w:val="2"/>
              </w:numPr>
              <w:ind w:right="27"/>
            </w:pPr>
            <w:r>
              <w:rPr>
                <w:u w:val="none"/>
              </w:rPr>
              <w:t>Teacher will show the quote, “Nobody ever tells you math is natural.” -Dr. Gloria Gilmer</w:t>
            </w:r>
          </w:p>
          <w:p w14:paraId="6B2917A3" w14:textId="4D6EE6D4" w:rsidR="002F578E" w:rsidRDefault="00E80DEC" w:rsidP="002F578E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 w:rsidRPr="00E80DEC">
              <w:rPr>
                <w:u w:val="none"/>
              </w:rPr>
              <w:t>Ask students, what do they think this means?</w:t>
            </w:r>
          </w:p>
          <w:p w14:paraId="329A2643" w14:textId="4FAF07E3" w:rsidR="00E80DEC" w:rsidRDefault="00E80DEC" w:rsidP="002F578E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t>Show slides about Dr. Gilmore teaching patterns and shapes</w:t>
            </w:r>
          </w:p>
          <w:p w14:paraId="25F07A32" w14:textId="751C732F" w:rsidR="00E80DEC" w:rsidRDefault="00E80DEC" w:rsidP="002F578E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t>Show students different pictures of braids. Ask them if they see any patterns</w:t>
            </w:r>
            <w:r w:rsidR="00A22594">
              <w:rPr>
                <w:u w:val="none"/>
              </w:rPr>
              <w:t xml:space="preserve"> or shapes</w:t>
            </w:r>
            <w:r>
              <w:rPr>
                <w:u w:val="none"/>
              </w:rPr>
              <w:t>.</w:t>
            </w:r>
          </w:p>
          <w:p w14:paraId="2901B973" w14:textId="7BCC21C1" w:rsidR="00E80DEC" w:rsidRDefault="00E80DEC" w:rsidP="002F578E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lastRenderedPageBreak/>
              <w:t>Introduce tessellations/ patterns</w:t>
            </w:r>
          </w:p>
          <w:p w14:paraId="0269802E" w14:textId="7D993B12" w:rsidR="00E80DEC" w:rsidRDefault="00E80DEC" w:rsidP="002F578E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t xml:space="preserve">Show another picture of a pattern, ask the students to predict the next pattern. </w:t>
            </w:r>
            <w:r w:rsidR="00A22594">
              <w:rPr>
                <w:u w:val="none"/>
              </w:rPr>
              <w:t xml:space="preserve">Show example of the writing with the picture. </w:t>
            </w:r>
          </w:p>
          <w:p w14:paraId="7BDCEF7F" w14:textId="77777777" w:rsidR="00E80DEC" w:rsidRDefault="00E80DEC" w:rsidP="002F578E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t xml:space="preserve">Students will </w:t>
            </w:r>
            <w:r w:rsidR="00A22594">
              <w:rPr>
                <w:u w:val="none"/>
              </w:rPr>
              <w:t>record the types of shapes they see in the braids (3-4 pictures).</w:t>
            </w:r>
          </w:p>
          <w:p w14:paraId="0DEA6F96" w14:textId="77777777" w:rsidR="00A22594" w:rsidRDefault="00A22594" w:rsidP="002F578E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t>Ask students, how the use of braids helped them with the information?</w:t>
            </w:r>
          </w:p>
          <w:p w14:paraId="4F50F818" w14:textId="32E4E0A7" w:rsidR="00A22594" w:rsidRDefault="00A22594" w:rsidP="00A22594">
            <w:pPr>
              <w:ind w:left="773" w:right="27" w:firstLine="0"/>
              <w:rPr>
                <w:u w:val="none"/>
              </w:rPr>
            </w:pPr>
          </w:p>
          <w:p w14:paraId="41DC1380" w14:textId="70F56596" w:rsidR="00A22594" w:rsidRDefault="00A22594" w:rsidP="00A22594">
            <w:pPr>
              <w:ind w:left="773" w:right="27" w:firstLine="0"/>
            </w:pPr>
            <w:r w:rsidRPr="00A22594">
              <w:t>Day 2</w:t>
            </w:r>
          </w:p>
          <w:p w14:paraId="0246CB64" w14:textId="66AB0688" w:rsidR="00A22594" w:rsidRPr="00A22594" w:rsidRDefault="00A22594" w:rsidP="00A22594">
            <w:pPr>
              <w:pStyle w:val="ListParagraph"/>
              <w:numPr>
                <w:ilvl w:val="0"/>
                <w:numId w:val="2"/>
              </w:numPr>
              <w:ind w:right="27"/>
            </w:pPr>
            <w:r>
              <w:rPr>
                <w:u w:val="none"/>
              </w:rPr>
              <w:t xml:space="preserve">Review previous lesson. </w:t>
            </w:r>
          </w:p>
          <w:p w14:paraId="4A267409" w14:textId="1F9B1DD3" w:rsidR="00A22594" w:rsidRDefault="00A22594" w:rsidP="00A22594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 w:rsidRPr="00A22594">
              <w:rPr>
                <w:u w:val="none"/>
              </w:rPr>
              <w:t xml:space="preserve">Show the slide of the little girl with purple and black beads. </w:t>
            </w:r>
            <w:r w:rsidR="00E72756">
              <w:rPr>
                <w:u w:val="none"/>
              </w:rPr>
              <w:t xml:space="preserve">Ask students what different math equations can you teach using beads? </w:t>
            </w:r>
          </w:p>
          <w:p w14:paraId="1CD3E0C0" w14:textId="10B496F5" w:rsidR="00E72756" w:rsidRDefault="00E72756" w:rsidP="00A22594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t xml:space="preserve">Using this picture have students to create </w:t>
            </w:r>
            <w:proofErr w:type="gramStart"/>
            <w:r>
              <w:rPr>
                <w:u w:val="none"/>
              </w:rPr>
              <w:t>a</w:t>
            </w:r>
            <w:proofErr w:type="gramEnd"/>
            <w:r>
              <w:rPr>
                <w:u w:val="none"/>
              </w:rPr>
              <w:t xml:space="preserve"> addition fact and a subtraction fact. </w:t>
            </w:r>
          </w:p>
          <w:p w14:paraId="7B0FDDB0" w14:textId="3D0E6ED0" w:rsidR="00E72756" w:rsidRDefault="00E72756" w:rsidP="00A22594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t xml:space="preserve">Model for students a word problem the picture with the purple and black beads. “Alayah has 7 braids. Each braid </w:t>
            </w:r>
            <w:r w:rsidR="004A55B5">
              <w:rPr>
                <w:u w:val="none"/>
              </w:rPr>
              <w:t xml:space="preserve">has 3 </w:t>
            </w:r>
            <w:r>
              <w:rPr>
                <w:u w:val="none"/>
              </w:rPr>
              <w:t xml:space="preserve">beads does she have in all? Give students the opportunity to solve. Review the parts of the word problem that the students must have. </w:t>
            </w:r>
          </w:p>
          <w:p w14:paraId="39E1900F" w14:textId="617FA77D" w:rsidR="004A55B5" w:rsidRDefault="004A55B5" w:rsidP="00A22594">
            <w:pPr>
              <w:pStyle w:val="ListParagraph"/>
              <w:numPr>
                <w:ilvl w:val="0"/>
                <w:numId w:val="2"/>
              </w:numPr>
              <w:ind w:right="27"/>
              <w:rPr>
                <w:u w:val="none"/>
              </w:rPr>
            </w:pPr>
            <w:r>
              <w:rPr>
                <w:u w:val="none"/>
              </w:rPr>
              <w:t xml:space="preserve">Teacher will show 1 more slide and ask students to create a word problem. </w:t>
            </w:r>
          </w:p>
          <w:p w14:paraId="79495BF8" w14:textId="77777777" w:rsidR="004A55B5" w:rsidRPr="00A22594" w:rsidRDefault="004A55B5" w:rsidP="004A55B5">
            <w:pPr>
              <w:pStyle w:val="ListParagraph"/>
              <w:ind w:left="773" w:right="27" w:firstLine="0"/>
              <w:rPr>
                <w:u w:val="none"/>
              </w:rPr>
            </w:pPr>
          </w:p>
          <w:p w14:paraId="583D7038" w14:textId="720BF207" w:rsidR="00A22594" w:rsidRPr="00A22594" w:rsidRDefault="00A22594" w:rsidP="00A22594">
            <w:pPr>
              <w:ind w:left="0" w:right="27" w:firstLine="0"/>
              <w:rPr>
                <w:u w:val="none"/>
              </w:rPr>
            </w:pPr>
          </w:p>
        </w:tc>
      </w:tr>
      <w:tr w:rsidR="00C831EF" w14:paraId="52D4B53A" w14:textId="77777777" w:rsidTr="004A55B5">
        <w:trPr>
          <w:trHeight w:val="992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4BBE8053" w14:textId="77777777" w:rsidR="00C831EF" w:rsidRDefault="003B1C03">
            <w:pPr>
              <w:ind w:left="0" w:right="85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lastRenderedPageBreak/>
              <w:t xml:space="preserve">Teacher Notes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664DD441" w14:textId="57A9BCF3" w:rsidR="00C831EF" w:rsidRDefault="00E80DEC" w:rsidP="00E80DEC">
            <w:pPr>
              <w:tabs>
                <w:tab w:val="left" w:pos="600"/>
                <w:tab w:val="center" w:pos="6445"/>
              </w:tabs>
              <w:ind w:left="0" w:right="27" w:firstLine="0"/>
            </w:pPr>
            <w:r>
              <w:rPr>
                <w:rFonts w:ascii="Cambria" w:eastAsia="Cambria" w:hAnsi="Cambria" w:cs="Cambria"/>
                <w:sz w:val="22"/>
                <w:u w:val="none"/>
              </w:rPr>
              <w:tab/>
              <w:t xml:space="preserve">Use the slides provided to guide the students in the lessons. </w:t>
            </w:r>
            <w:r>
              <w:rPr>
                <w:rFonts w:ascii="Cambria" w:eastAsia="Cambria" w:hAnsi="Cambria" w:cs="Cambria"/>
                <w:sz w:val="22"/>
                <w:u w:val="none"/>
              </w:rPr>
              <w:tab/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</w:p>
        </w:tc>
      </w:tr>
      <w:tr w:rsidR="00C831EF" w14:paraId="0CEEAA9F" w14:textId="77777777" w:rsidTr="004A55B5">
        <w:trPr>
          <w:trHeight w:val="994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45395653" w14:textId="77777777" w:rsidR="00C831EF" w:rsidRDefault="003B1C03">
            <w:pPr>
              <w:ind w:left="0" w:right="32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Assessments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43B18957" w14:textId="452AE39B" w:rsidR="00C831EF" w:rsidRDefault="004A55B5">
            <w:pPr>
              <w:ind w:left="0" w:right="263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>In journal, students will respond to the question, how</w:t>
            </w:r>
            <w:r w:rsidR="003B1C03">
              <w:rPr>
                <w:rFonts w:ascii="Cambria" w:eastAsia="Cambria" w:hAnsi="Cambria" w:cs="Cambria"/>
                <w:sz w:val="22"/>
                <w:u w:val="none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u w:val="none"/>
              </w:rPr>
              <w:t xml:space="preserve">is math natural? The students must give one example to support their answers. </w:t>
            </w:r>
          </w:p>
        </w:tc>
      </w:tr>
      <w:tr w:rsidR="00C831EF" w14:paraId="180AABB6" w14:textId="77777777" w:rsidTr="004A55B5">
        <w:trPr>
          <w:trHeight w:val="995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3B144B56" w14:textId="77777777" w:rsidR="00C831EF" w:rsidRDefault="003B1C03">
            <w:pPr>
              <w:ind w:left="0" w:right="320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Add Resources  </w:t>
            </w:r>
          </w:p>
        </w:tc>
        <w:tc>
          <w:tcPr>
            <w:tcW w:w="14734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149AF737" w14:textId="77777777" w:rsidR="00C831EF" w:rsidRDefault="003B1C03">
            <w:pPr>
              <w:ind w:left="0" w:right="311" w:firstLine="0"/>
              <w:jc w:val="center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With links and documents </w:t>
            </w:r>
          </w:p>
        </w:tc>
      </w:tr>
      <w:tr w:rsidR="00C831EF" w14:paraId="2491DFEF" w14:textId="77777777" w:rsidTr="004A55B5">
        <w:trPr>
          <w:trHeight w:val="993"/>
        </w:trPr>
        <w:tc>
          <w:tcPr>
            <w:tcW w:w="17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BCAA2"/>
          </w:tcPr>
          <w:p w14:paraId="6C6A1777" w14:textId="77777777" w:rsidR="00C831EF" w:rsidRDefault="00C831EF">
            <w:pPr>
              <w:spacing w:after="160"/>
              <w:ind w:left="0" w:firstLine="0"/>
            </w:pPr>
          </w:p>
        </w:tc>
        <w:tc>
          <w:tcPr>
            <w:tcW w:w="14734" w:type="dxa"/>
            <w:tcBorders>
              <w:top w:val="single" w:sz="8" w:space="0" w:color="F79646"/>
              <w:left w:val="nil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3D1332D5" w14:textId="77777777" w:rsidR="00C831EF" w:rsidRDefault="003B1C03">
            <w:pPr>
              <w:ind w:left="1818" w:firstLine="0"/>
            </w:pPr>
            <w:r>
              <w:rPr>
                <w:rFonts w:ascii="Cambria" w:eastAsia="Cambria" w:hAnsi="Cambria" w:cs="Cambria"/>
                <w:sz w:val="22"/>
                <w:u w:val="none"/>
              </w:rPr>
              <w:t xml:space="preserve">Confirm submission </w:t>
            </w:r>
          </w:p>
        </w:tc>
      </w:tr>
    </w:tbl>
    <w:p w14:paraId="0B48A367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7CB15625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lastRenderedPageBreak/>
        <w:t xml:space="preserve"> </w:t>
      </w:r>
    </w:p>
    <w:p w14:paraId="3A42BE55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2D8C8425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02B63AF0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23FFC535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263D48B1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181A6EE4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491CEA55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75569FFC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17446FF9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37886CD0" w14:textId="77777777" w:rsidR="00C831EF" w:rsidRDefault="003B1C03">
      <w:pPr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07C33ABD" w14:textId="77777777" w:rsidR="00C831EF" w:rsidRDefault="003B1C03">
      <w:pPr>
        <w:ind w:left="521"/>
      </w:pPr>
      <w:proofErr w:type="spellStart"/>
      <w:r>
        <w:t>LearningWhy</w:t>
      </w:r>
      <w:proofErr w:type="spellEnd"/>
      <w:r>
        <w:t xml:space="preserve"> Lesson Expectations</w:t>
      </w:r>
      <w:r>
        <w:rPr>
          <w:u w:val="none"/>
        </w:rPr>
        <w:t xml:space="preserve"> </w:t>
      </w:r>
    </w:p>
    <w:tbl>
      <w:tblPr>
        <w:tblStyle w:val="TableGrid"/>
        <w:tblW w:w="13452" w:type="dxa"/>
        <w:tblInd w:w="-4388" w:type="dxa"/>
        <w:tblCellMar>
          <w:top w:w="48" w:type="dxa"/>
          <w:left w:w="115" w:type="dxa"/>
          <w:right w:w="70" w:type="dxa"/>
        </w:tblCellMar>
        <w:tblLook w:val="04A0" w:firstRow="1" w:lastRow="0" w:firstColumn="1" w:lastColumn="0" w:noHBand="0" w:noVBand="1"/>
      </w:tblPr>
      <w:tblGrid>
        <w:gridCol w:w="1904"/>
        <w:gridCol w:w="5265"/>
        <w:gridCol w:w="6283"/>
      </w:tblGrid>
      <w:tr w:rsidR="00C831EF" w14:paraId="408244F3" w14:textId="77777777">
        <w:trPr>
          <w:trHeight w:val="835"/>
        </w:trPr>
        <w:tc>
          <w:tcPr>
            <w:tcW w:w="190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67B10999" w14:textId="77777777" w:rsidR="00C831EF" w:rsidRDefault="003B1C03">
            <w:pPr>
              <w:ind w:left="0" w:firstLine="0"/>
              <w:jc w:val="center"/>
            </w:pPr>
            <w:r>
              <w:rPr>
                <w:sz w:val="22"/>
                <w:u w:val="none"/>
              </w:rPr>
              <w:t xml:space="preserve">Does this lesson include? </w:t>
            </w:r>
          </w:p>
        </w:tc>
        <w:tc>
          <w:tcPr>
            <w:tcW w:w="5265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0DCA217B" w14:textId="77777777" w:rsidR="00C831EF" w:rsidRDefault="003B1C03">
            <w:pPr>
              <w:ind w:left="0" w:right="45" w:firstLine="0"/>
              <w:jc w:val="center"/>
            </w:pPr>
            <w:proofErr w:type="spellStart"/>
            <w:r>
              <w:rPr>
                <w:sz w:val="22"/>
                <w:u w:val="none"/>
              </w:rPr>
              <w:t>LearningWhy</w:t>
            </w:r>
            <w:proofErr w:type="spellEnd"/>
            <w:r>
              <w:rPr>
                <w:sz w:val="22"/>
                <w:u w:val="none"/>
              </w:rPr>
              <w:t xml:space="preserve"> Expectation </w:t>
            </w:r>
          </w:p>
        </w:tc>
        <w:tc>
          <w:tcPr>
            <w:tcW w:w="6283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1E731891" w14:textId="77777777" w:rsidR="00C831EF" w:rsidRDefault="003B1C03">
            <w:pPr>
              <w:ind w:left="0" w:right="40" w:firstLine="0"/>
              <w:jc w:val="center"/>
            </w:pPr>
            <w:r>
              <w:rPr>
                <w:sz w:val="22"/>
                <w:u w:val="none"/>
              </w:rPr>
              <w:t xml:space="preserve">Evidence </w:t>
            </w:r>
          </w:p>
        </w:tc>
      </w:tr>
      <w:tr w:rsidR="00C831EF" w14:paraId="3B8D55A8" w14:textId="77777777">
        <w:trPr>
          <w:trHeight w:val="1347"/>
        </w:trPr>
        <w:tc>
          <w:tcPr>
            <w:tcW w:w="190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609BE2AF" w14:textId="77777777" w:rsidR="00C831EF" w:rsidRDefault="003B1C03">
            <w:pPr>
              <w:ind w:left="0" w:right="48" w:firstLine="0"/>
              <w:jc w:val="center"/>
            </w:pPr>
            <w:r>
              <w:rPr>
                <w:sz w:val="22"/>
                <w:u w:val="none"/>
              </w:rPr>
              <w:t xml:space="preserve">Standards </w:t>
            </w:r>
          </w:p>
        </w:tc>
        <w:tc>
          <w:tcPr>
            <w:tcW w:w="526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7544D8E" w14:textId="77777777" w:rsidR="00C831EF" w:rsidRDefault="003B1C03">
            <w:pPr>
              <w:spacing w:after="197" w:line="278" w:lineRule="auto"/>
              <w:ind w:left="5" w:right="4" w:firstLine="0"/>
              <w:jc w:val="center"/>
            </w:pPr>
            <w:r>
              <w:rPr>
                <w:sz w:val="22"/>
                <w:u w:val="none"/>
              </w:rPr>
              <w:t xml:space="preserve">Specific SC state standards used are listed including any relevant indicators </w:t>
            </w:r>
          </w:p>
          <w:p w14:paraId="583035B3" w14:textId="77777777" w:rsidR="00C831EF" w:rsidRDefault="003B1C03">
            <w:pPr>
              <w:ind w:left="6" w:firstLine="0"/>
              <w:jc w:val="center"/>
            </w:pPr>
            <w:r>
              <w:rPr>
                <w:sz w:val="22"/>
                <w:u w:val="none"/>
              </w:rPr>
              <w:t xml:space="preserve"> </w:t>
            </w:r>
          </w:p>
        </w:tc>
        <w:tc>
          <w:tcPr>
            <w:tcW w:w="628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4C88EA32" w14:textId="77777777" w:rsidR="00C831EF" w:rsidRDefault="003B1C03">
            <w:pPr>
              <w:ind w:left="8" w:firstLine="0"/>
              <w:jc w:val="center"/>
            </w:pPr>
            <w:r>
              <w:rPr>
                <w:sz w:val="22"/>
                <w:u w:val="none"/>
              </w:rPr>
              <w:t xml:space="preserve"> </w:t>
            </w:r>
          </w:p>
        </w:tc>
      </w:tr>
      <w:tr w:rsidR="00C831EF" w14:paraId="3DBB230C" w14:textId="77777777">
        <w:trPr>
          <w:trHeight w:val="4059"/>
        </w:trPr>
        <w:tc>
          <w:tcPr>
            <w:tcW w:w="190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381BF189" w14:textId="77777777" w:rsidR="00C831EF" w:rsidRDefault="003B1C03">
            <w:pPr>
              <w:ind w:left="7" w:firstLine="0"/>
            </w:pPr>
            <w:r>
              <w:rPr>
                <w:sz w:val="22"/>
                <w:u w:val="none"/>
              </w:rPr>
              <w:lastRenderedPageBreak/>
              <w:t xml:space="preserve">Essential question </w:t>
            </w:r>
          </w:p>
        </w:tc>
        <w:tc>
          <w:tcPr>
            <w:tcW w:w="5265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230DF701" w14:textId="77777777" w:rsidR="00C831EF" w:rsidRDefault="003B1C03">
            <w:pPr>
              <w:spacing w:line="276" w:lineRule="auto"/>
              <w:ind w:left="0" w:firstLine="0"/>
              <w:jc w:val="center"/>
            </w:pPr>
            <w:r>
              <w:rPr>
                <w:sz w:val="22"/>
                <w:u w:val="none"/>
              </w:rPr>
              <w:t xml:space="preserve">Engaging complex question, problem or challenge. This question leads to more student-centered investigating </w:t>
            </w:r>
          </w:p>
          <w:p w14:paraId="69C999DB" w14:textId="77777777" w:rsidR="00C831EF" w:rsidRDefault="003B1C03">
            <w:pPr>
              <w:spacing w:after="240" w:line="278" w:lineRule="auto"/>
              <w:ind w:left="0" w:firstLine="0"/>
              <w:jc w:val="center"/>
            </w:pPr>
            <w:r>
              <w:rPr>
                <w:sz w:val="22"/>
                <w:u w:val="none"/>
              </w:rPr>
              <w:t xml:space="preserve">and responding, requiring students to acquire a deeper knowledge through active exploration. </w:t>
            </w:r>
          </w:p>
          <w:p w14:paraId="7620651C" w14:textId="77777777" w:rsidR="00C831EF" w:rsidRDefault="003B1C03">
            <w:pPr>
              <w:numPr>
                <w:ilvl w:val="0"/>
                <w:numId w:val="1"/>
              </w:numPr>
              <w:spacing w:after="239"/>
              <w:ind w:hanging="360"/>
            </w:pPr>
            <w:r>
              <w:rPr>
                <w:sz w:val="22"/>
                <w:u w:val="none"/>
              </w:rPr>
              <w:t xml:space="preserve">Open-ended </w:t>
            </w:r>
          </w:p>
          <w:p w14:paraId="53D3DB5B" w14:textId="77777777" w:rsidR="00C831EF" w:rsidRDefault="003B1C03">
            <w:pPr>
              <w:numPr>
                <w:ilvl w:val="0"/>
                <w:numId w:val="1"/>
              </w:numPr>
              <w:spacing w:after="238"/>
              <w:ind w:hanging="360"/>
            </w:pPr>
            <w:r>
              <w:rPr>
                <w:sz w:val="22"/>
                <w:u w:val="none"/>
              </w:rPr>
              <w:t xml:space="preserve">Understandable and inspiring to students </w:t>
            </w:r>
          </w:p>
          <w:p w14:paraId="01931964" w14:textId="77777777" w:rsidR="00C831EF" w:rsidRDefault="003B1C03">
            <w:pPr>
              <w:numPr>
                <w:ilvl w:val="0"/>
                <w:numId w:val="1"/>
              </w:numPr>
              <w:spacing w:after="238"/>
              <w:ind w:hanging="360"/>
            </w:pPr>
            <w:r>
              <w:rPr>
                <w:sz w:val="22"/>
                <w:u w:val="none"/>
              </w:rPr>
              <w:t xml:space="preserve">Aligned with learning goals </w:t>
            </w:r>
          </w:p>
          <w:p w14:paraId="0341B0F4" w14:textId="77777777" w:rsidR="00C831EF" w:rsidRDefault="003B1C03">
            <w:pPr>
              <w:numPr>
                <w:ilvl w:val="0"/>
                <w:numId w:val="1"/>
              </w:numPr>
              <w:spacing w:after="238"/>
              <w:ind w:hanging="360"/>
            </w:pPr>
            <w:r>
              <w:rPr>
                <w:sz w:val="22"/>
                <w:u w:val="none"/>
              </w:rPr>
              <w:t xml:space="preserve">Answer will require justification from lesson </w:t>
            </w:r>
          </w:p>
          <w:p w14:paraId="0A2E26C9" w14:textId="77777777" w:rsidR="00C831EF" w:rsidRDefault="003B1C03">
            <w:pPr>
              <w:numPr>
                <w:ilvl w:val="0"/>
                <w:numId w:val="1"/>
              </w:numPr>
              <w:ind w:hanging="360"/>
            </w:pPr>
            <w:r>
              <w:rPr>
                <w:sz w:val="22"/>
                <w:u w:val="none"/>
              </w:rPr>
              <w:t xml:space="preserve">Aligned with standards </w:t>
            </w:r>
          </w:p>
        </w:tc>
        <w:tc>
          <w:tcPr>
            <w:tcW w:w="6283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27929717" w14:textId="77777777" w:rsidR="00C831EF" w:rsidRDefault="003B1C03">
            <w:pPr>
              <w:ind w:left="8" w:firstLine="0"/>
              <w:jc w:val="center"/>
            </w:pPr>
            <w:r>
              <w:rPr>
                <w:sz w:val="22"/>
                <w:u w:val="none"/>
              </w:rPr>
              <w:t xml:space="preserve"> </w:t>
            </w:r>
          </w:p>
        </w:tc>
      </w:tr>
      <w:tr w:rsidR="00C831EF" w14:paraId="6071226D" w14:textId="77777777">
        <w:trPr>
          <w:trHeight w:val="1997"/>
        </w:trPr>
        <w:tc>
          <w:tcPr>
            <w:tcW w:w="190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4F3C4DFD" w14:textId="77777777" w:rsidR="00C831EF" w:rsidRDefault="003B1C03">
            <w:pPr>
              <w:ind w:left="0" w:firstLine="0"/>
              <w:jc w:val="center"/>
            </w:pPr>
            <w:r>
              <w:rPr>
                <w:sz w:val="22"/>
                <w:u w:val="none"/>
              </w:rPr>
              <w:t xml:space="preserve">Real World connection </w:t>
            </w:r>
          </w:p>
        </w:tc>
        <w:tc>
          <w:tcPr>
            <w:tcW w:w="526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14:paraId="5788B974" w14:textId="77777777" w:rsidR="00C831EF" w:rsidRDefault="003B1C03">
            <w:pPr>
              <w:spacing w:after="218"/>
              <w:ind w:left="0" w:right="48" w:firstLine="0"/>
              <w:jc w:val="center"/>
            </w:pPr>
            <w:r>
              <w:rPr>
                <w:sz w:val="22"/>
                <w:u w:val="none"/>
              </w:rPr>
              <w:t xml:space="preserve">Scenario/ simulation that is real or fictitious. </w:t>
            </w:r>
          </w:p>
          <w:p w14:paraId="333F691D" w14:textId="77777777" w:rsidR="00C831EF" w:rsidRDefault="003B1C03">
            <w:pPr>
              <w:ind w:left="0" w:right="45" w:firstLine="0"/>
              <w:jc w:val="center"/>
            </w:pPr>
            <w:r>
              <w:rPr>
                <w:sz w:val="22"/>
                <w:u w:val="none"/>
              </w:rPr>
              <w:t xml:space="preserve">Requires a real-world task </w:t>
            </w:r>
          </w:p>
        </w:tc>
        <w:tc>
          <w:tcPr>
            <w:tcW w:w="628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22B04C70" w14:textId="77777777" w:rsidR="00C831EF" w:rsidRDefault="003B1C03">
            <w:pPr>
              <w:ind w:left="8" w:firstLine="0"/>
              <w:jc w:val="center"/>
            </w:pPr>
            <w:r>
              <w:rPr>
                <w:sz w:val="22"/>
                <w:u w:val="none"/>
              </w:rPr>
              <w:t xml:space="preserve"> </w:t>
            </w:r>
          </w:p>
        </w:tc>
      </w:tr>
      <w:tr w:rsidR="00C831EF" w14:paraId="315437ED" w14:textId="77777777">
        <w:trPr>
          <w:trHeight w:val="2669"/>
        </w:trPr>
        <w:tc>
          <w:tcPr>
            <w:tcW w:w="190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6F42A336" w14:textId="77777777" w:rsidR="00C831EF" w:rsidRDefault="003B1C03">
            <w:pPr>
              <w:ind w:left="0" w:firstLine="0"/>
              <w:jc w:val="center"/>
            </w:pPr>
            <w:r>
              <w:rPr>
                <w:sz w:val="22"/>
                <w:u w:val="none"/>
              </w:rPr>
              <w:t xml:space="preserve">Resources </w:t>
            </w:r>
          </w:p>
        </w:tc>
        <w:tc>
          <w:tcPr>
            <w:tcW w:w="5265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</w:tcPr>
          <w:p w14:paraId="6A7C32DE" w14:textId="77777777" w:rsidR="00C831EF" w:rsidRDefault="003B1C03">
            <w:pPr>
              <w:spacing w:after="197" w:line="278" w:lineRule="auto"/>
              <w:ind w:left="0" w:firstLine="0"/>
              <w:jc w:val="center"/>
            </w:pPr>
            <w:r>
              <w:rPr>
                <w:sz w:val="22"/>
                <w:u w:val="none"/>
              </w:rPr>
              <w:t xml:space="preserve">Relevant ETV media resource (Knowitall.org or PBS Learning Media) </w:t>
            </w:r>
          </w:p>
          <w:p w14:paraId="39B8705A" w14:textId="77777777" w:rsidR="00C831EF" w:rsidRDefault="003B1C03">
            <w:pPr>
              <w:spacing w:after="218"/>
              <w:ind w:left="1" w:firstLine="0"/>
              <w:jc w:val="center"/>
            </w:pPr>
            <w:r>
              <w:rPr>
                <w:sz w:val="22"/>
                <w:u w:val="none"/>
              </w:rPr>
              <w:t xml:space="preserve">Relevant media resource (no copyright violations) </w:t>
            </w:r>
          </w:p>
          <w:p w14:paraId="73BAF047" w14:textId="77777777" w:rsidR="00C831EF" w:rsidRDefault="003B1C03">
            <w:pPr>
              <w:spacing w:after="215"/>
              <w:ind w:left="0" w:right="1" w:firstLine="0"/>
              <w:jc w:val="center"/>
            </w:pPr>
            <w:proofErr w:type="gramStart"/>
            <w:r>
              <w:rPr>
                <w:sz w:val="22"/>
                <w:u w:val="none"/>
              </w:rPr>
              <w:t>Relevant  primary</w:t>
            </w:r>
            <w:proofErr w:type="gramEnd"/>
            <w:r>
              <w:rPr>
                <w:sz w:val="22"/>
                <w:u w:val="none"/>
              </w:rPr>
              <w:t xml:space="preserve"> document (no copyright violations) </w:t>
            </w:r>
          </w:p>
          <w:p w14:paraId="65A0CDD9" w14:textId="77777777" w:rsidR="00C831EF" w:rsidRDefault="003B1C03">
            <w:pPr>
              <w:ind w:left="0" w:firstLine="0"/>
              <w:jc w:val="center"/>
            </w:pPr>
            <w:r>
              <w:rPr>
                <w:sz w:val="22"/>
                <w:u w:val="none"/>
              </w:rPr>
              <w:t xml:space="preserve">Relevant technology tools (required for one-to-one lessons) </w:t>
            </w:r>
          </w:p>
        </w:tc>
        <w:tc>
          <w:tcPr>
            <w:tcW w:w="6283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</w:tcPr>
          <w:p w14:paraId="6505F9FC" w14:textId="77777777" w:rsidR="00C831EF" w:rsidRDefault="003B1C03">
            <w:pPr>
              <w:ind w:left="53" w:firstLine="0"/>
              <w:jc w:val="center"/>
            </w:pPr>
            <w:r>
              <w:rPr>
                <w:sz w:val="22"/>
                <w:u w:val="none"/>
              </w:rPr>
              <w:t xml:space="preserve"> </w:t>
            </w:r>
          </w:p>
        </w:tc>
      </w:tr>
    </w:tbl>
    <w:p w14:paraId="06F250D9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lastRenderedPageBreak/>
        <w:t xml:space="preserve"> </w:t>
      </w:r>
    </w:p>
    <w:p w14:paraId="19144ED4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3B20E51F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7802A263" w14:textId="77777777" w:rsidR="00C831EF" w:rsidRDefault="003B1C03">
      <w:pPr>
        <w:spacing w:after="218"/>
        <w:ind w:left="2198" w:firstLine="0"/>
        <w:jc w:val="both"/>
      </w:pPr>
      <w:r>
        <w:rPr>
          <w:sz w:val="22"/>
          <w:u w:val="none"/>
        </w:rPr>
        <w:t xml:space="preserve"> </w:t>
      </w:r>
    </w:p>
    <w:p w14:paraId="181C9EC9" w14:textId="77777777" w:rsidR="00C831EF" w:rsidRDefault="003B1C03">
      <w:pPr>
        <w:ind w:left="2198" w:firstLine="0"/>
        <w:jc w:val="both"/>
      </w:pPr>
      <w:r>
        <w:rPr>
          <w:sz w:val="22"/>
          <w:u w:val="none"/>
        </w:rPr>
        <w:t xml:space="preserve"> </w:t>
      </w:r>
    </w:p>
    <w:sectPr w:rsidR="00C831EF">
      <w:footerReference w:type="even" r:id="rId23"/>
      <w:footerReference w:type="default" r:id="rId24"/>
      <w:footerReference w:type="first" r:id="rId25"/>
      <w:pgSz w:w="15840" w:h="12240" w:orient="landscape"/>
      <w:pgMar w:top="1452" w:right="5719" w:bottom="1798" w:left="5723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EB166" w14:textId="77777777" w:rsidR="00B26B46" w:rsidRDefault="00B26B46">
      <w:pPr>
        <w:spacing w:line="240" w:lineRule="auto"/>
      </w:pPr>
      <w:r>
        <w:separator/>
      </w:r>
    </w:p>
  </w:endnote>
  <w:endnote w:type="continuationSeparator" w:id="0">
    <w:p w14:paraId="3B7B0C1C" w14:textId="77777777" w:rsidR="00B26B46" w:rsidRDefault="00B26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C960" w14:textId="77777777" w:rsidR="00C831EF" w:rsidRDefault="003B1C03">
    <w:pPr>
      <w:ind w:left="0" w:right="-42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  <w:u w:val="none"/>
      </w:rPr>
      <w:t>1</w:t>
    </w:r>
    <w:r>
      <w:rPr>
        <w:b w:val="0"/>
        <w:sz w:val="22"/>
        <w:u w:val="none"/>
      </w:rPr>
      <w:fldChar w:fldCharType="end"/>
    </w:r>
    <w:r>
      <w:rPr>
        <w:b w:val="0"/>
        <w:sz w:val="22"/>
        <w:u w:val="none"/>
      </w:rPr>
      <w:t xml:space="preserve"> </w:t>
    </w:r>
  </w:p>
  <w:p w14:paraId="761C57E4" w14:textId="77777777" w:rsidR="00C831EF" w:rsidRDefault="003B1C03">
    <w:pPr>
      <w:ind w:left="-4283" w:firstLine="0"/>
    </w:pPr>
    <w:r>
      <w:rPr>
        <w:b w:val="0"/>
        <w:sz w:val="22"/>
        <w:u w:val="non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B059" w14:textId="77777777" w:rsidR="00C831EF" w:rsidRDefault="003B1C03">
    <w:pPr>
      <w:ind w:left="0" w:right="-42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  <w:u w:val="none"/>
      </w:rPr>
      <w:t>1</w:t>
    </w:r>
    <w:r>
      <w:rPr>
        <w:b w:val="0"/>
        <w:sz w:val="22"/>
        <w:u w:val="none"/>
      </w:rPr>
      <w:fldChar w:fldCharType="end"/>
    </w:r>
    <w:r>
      <w:rPr>
        <w:b w:val="0"/>
        <w:sz w:val="22"/>
        <w:u w:val="none"/>
      </w:rPr>
      <w:t xml:space="preserve"> </w:t>
    </w:r>
  </w:p>
  <w:p w14:paraId="4628F7EF" w14:textId="77777777" w:rsidR="00C831EF" w:rsidRDefault="003B1C03">
    <w:pPr>
      <w:ind w:left="-4283" w:firstLine="0"/>
    </w:pPr>
    <w:r>
      <w:rPr>
        <w:b w:val="0"/>
        <w:sz w:val="22"/>
        <w:u w:val="non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2C22" w14:textId="77777777" w:rsidR="00C831EF" w:rsidRDefault="003B1C03">
    <w:pPr>
      <w:ind w:left="0" w:right="-42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  <w:u w:val="none"/>
      </w:rPr>
      <w:t>1</w:t>
    </w:r>
    <w:r>
      <w:rPr>
        <w:b w:val="0"/>
        <w:sz w:val="22"/>
        <w:u w:val="none"/>
      </w:rPr>
      <w:fldChar w:fldCharType="end"/>
    </w:r>
    <w:r>
      <w:rPr>
        <w:b w:val="0"/>
        <w:sz w:val="22"/>
        <w:u w:val="none"/>
      </w:rPr>
      <w:t xml:space="preserve"> </w:t>
    </w:r>
  </w:p>
  <w:p w14:paraId="7F4CFF92" w14:textId="77777777" w:rsidR="00C831EF" w:rsidRDefault="003B1C03">
    <w:pPr>
      <w:ind w:left="-4283" w:firstLine="0"/>
    </w:pPr>
    <w:r>
      <w:rPr>
        <w:b w:val="0"/>
        <w:sz w:val="22"/>
        <w:u w:val="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1CD3" w14:textId="77777777" w:rsidR="00B26B46" w:rsidRDefault="00B26B46">
      <w:pPr>
        <w:spacing w:line="240" w:lineRule="auto"/>
      </w:pPr>
      <w:r>
        <w:separator/>
      </w:r>
    </w:p>
  </w:footnote>
  <w:footnote w:type="continuationSeparator" w:id="0">
    <w:p w14:paraId="5CE6667B" w14:textId="77777777" w:rsidR="00B26B46" w:rsidRDefault="00B26B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F0DFB"/>
    <w:multiLevelType w:val="hybridMultilevel"/>
    <w:tmpl w:val="228CDE6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74680015"/>
    <w:multiLevelType w:val="hybridMultilevel"/>
    <w:tmpl w:val="A09AC558"/>
    <w:lvl w:ilvl="0" w:tplc="5B16E266">
      <w:start w:val="1"/>
      <w:numFmt w:val="bullet"/>
      <w:lvlText w:val="•"/>
      <w:lvlJc w:val="left"/>
      <w:pPr>
        <w:ind w:left="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49EF0">
      <w:start w:val="1"/>
      <w:numFmt w:val="bullet"/>
      <w:lvlText w:val="o"/>
      <w:lvlJc w:val="left"/>
      <w:pPr>
        <w:ind w:left="2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BC515A">
      <w:start w:val="1"/>
      <w:numFmt w:val="bullet"/>
      <w:lvlText w:val="▪"/>
      <w:lvlJc w:val="left"/>
      <w:pPr>
        <w:ind w:left="3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90A508">
      <w:start w:val="1"/>
      <w:numFmt w:val="bullet"/>
      <w:lvlText w:val="•"/>
      <w:lvlJc w:val="left"/>
      <w:pPr>
        <w:ind w:left="3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28CD18">
      <w:start w:val="1"/>
      <w:numFmt w:val="bullet"/>
      <w:lvlText w:val="o"/>
      <w:lvlJc w:val="left"/>
      <w:pPr>
        <w:ind w:left="4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10997E">
      <w:start w:val="1"/>
      <w:numFmt w:val="bullet"/>
      <w:lvlText w:val="▪"/>
      <w:lvlJc w:val="left"/>
      <w:pPr>
        <w:ind w:left="5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EA9CC">
      <w:start w:val="1"/>
      <w:numFmt w:val="bullet"/>
      <w:lvlText w:val="•"/>
      <w:lvlJc w:val="left"/>
      <w:pPr>
        <w:ind w:left="5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A652E0">
      <w:start w:val="1"/>
      <w:numFmt w:val="bullet"/>
      <w:lvlText w:val="o"/>
      <w:lvlJc w:val="left"/>
      <w:pPr>
        <w:ind w:left="6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4A6D44">
      <w:start w:val="1"/>
      <w:numFmt w:val="bullet"/>
      <w:lvlText w:val="▪"/>
      <w:lvlJc w:val="left"/>
      <w:pPr>
        <w:ind w:left="7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7295613">
    <w:abstractNumId w:val="1"/>
  </w:num>
  <w:num w:numId="2" w16cid:durableId="83291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MDU0MTW2MDG1NDVU0lEKTi0uzszPAykwrAUA3zt3HCwAAAA="/>
  </w:docVars>
  <w:rsids>
    <w:rsidRoot w:val="00C831EF"/>
    <w:rsid w:val="002F578E"/>
    <w:rsid w:val="003B1C03"/>
    <w:rsid w:val="004A55B5"/>
    <w:rsid w:val="005943EE"/>
    <w:rsid w:val="00A22594"/>
    <w:rsid w:val="00AD4046"/>
    <w:rsid w:val="00B26B46"/>
    <w:rsid w:val="00C831EF"/>
    <w:rsid w:val="00CD49BA"/>
    <w:rsid w:val="00D040C6"/>
    <w:rsid w:val="00E72756"/>
    <w:rsid w:val="00E8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87D17"/>
  <w15:docId w15:val="{CB8EA434-D5A0-4B52-8FFC-1F740C2C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D040C6"/>
  </w:style>
  <w:style w:type="character" w:customStyle="1" w:styleId="eop">
    <w:name w:val="eop"/>
    <w:basedOn w:val="DefaultParagraphFont"/>
    <w:rsid w:val="00D040C6"/>
  </w:style>
  <w:style w:type="paragraph" w:styleId="ListParagraph">
    <w:name w:val="List Paragraph"/>
    <w:basedOn w:val="Normal"/>
    <w:uiPriority w:val="34"/>
    <w:qFormat/>
    <w:rsid w:val="002F5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Sharla Brown</dc:creator>
  <cp:keywords/>
  <cp:lastModifiedBy>Turner, Vernon</cp:lastModifiedBy>
  <cp:revision>2</cp:revision>
  <cp:lastPrinted>2020-11-30T06:34:00Z</cp:lastPrinted>
  <dcterms:created xsi:type="dcterms:W3CDTF">2022-07-06T17:29:00Z</dcterms:created>
  <dcterms:modified xsi:type="dcterms:W3CDTF">2022-07-06T17:29:00Z</dcterms:modified>
</cp:coreProperties>
</file>